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C1" w:rsidRDefault="00274EC1" w:rsidP="00274EC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Поштовани,</w:t>
      </w:r>
    </w:p>
    <w:p w:rsidR="00274EC1" w:rsidRDefault="00274EC1" w:rsidP="00274EC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Наши дугогодишњи сарадници, чланови групе „Ораси“ обратили су нам се пре извесног времена с идејом да будемо издавачи њиховог првог албума „Певана антологија“. Прихватили смо ту замисао, јер сматрамо да је њихов пројекат културно-просветног карактера, а нашу оргаизацију чине, пре свега, просветни радници. Наиме, композиције „Ораха“ имају за циљ да привуку младе генерације српској поезији 20.века. То је мисионарски подухват. Они покушавају и успевају да нове нараштаје заинтересују за песме највећих српских песника 20. века. На њиховом списку снимљених композиција је и једна, настала по стиховим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песме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Одјекивање“ Васка Попе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.</w:t>
      </w:r>
    </w:p>
    <w:p w:rsidR="00274EC1" w:rsidRDefault="00274EC1" w:rsidP="00274EC1">
      <w:pPr>
        <w:rPr>
          <w:lang w:val="sr-Cyrl-CS"/>
        </w:rPr>
      </w:pPr>
      <w:r>
        <w:rPr>
          <w:rFonts w:ascii="Arial" w:hAnsi="Arial" w:cs="Arial"/>
          <w:color w:val="222222"/>
          <w:shd w:val="clear" w:color="auto" w:fill="FFFFFF"/>
          <w:lang w:val="sr-Cyrl-CS"/>
        </w:rPr>
        <w:t xml:space="preserve"> Задужбина Милаша Црњанског остварује ауторска праваовог песника, по нашим сазнањима. Одредбама члана 59 Закона о ауторским  и сродним правима</w:t>
      </w:r>
      <w:r>
        <w:rPr>
          <w:lang w:val="sr-Cyrl-CS"/>
        </w:rPr>
        <w:t xml:space="preserve">  предвиђено је да се ауторска права наслеђују. И за сваки облик коришћења  ауторских права потребна је дозвола аутора, односно наследника ауторских права.</w:t>
      </w:r>
    </w:p>
    <w:p w:rsidR="00274EC1" w:rsidRDefault="00274EC1" w:rsidP="00274EC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Узимајући у обзир претходно речено,  као и чињеницу да би музички албум гру</w:t>
      </w:r>
      <w:r>
        <w:rPr>
          <w:rFonts w:ascii="Times New Roman" w:hAnsi="Times New Roman" w:cs="Times New Roman"/>
          <w:sz w:val="24"/>
          <w:szCs w:val="24"/>
          <w:lang w:val="sr-Cyrl-CS"/>
        </w:rPr>
        <w:t>пе „Ораси“,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поменутом композицијом,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био непрофитног карактера, односно био би дељен бесплатно, замолили бисмо да коришћење поменутог дела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Васка Попе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сврху објављивања и публиковања истог буде ослобођено било каквих материјалних накнада. У супротном одустали бисмо од објављивања ове композиције групе „Ораси“, настале по стиховима  именоване песме.</w:t>
      </w:r>
    </w:p>
    <w:p w:rsidR="00274EC1" w:rsidRDefault="00274EC1" w:rsidP="00274EC1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Удружење „Доситеј Обрадовић“</w:t>
      </w:r>
    </w:p>
    <w:p w:rsidR="00274EC1" w:rsidRDefault="00274EC1" w:rsidP="00274EC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28.1.2020. </w:t>
      </w:r>
    </w:p>
    <w:p w:rsidR="00E503D4" w:rsidRPr="00274EC1" w:rsidRDefault="00E503D4">
      <w:pPr>
        <w:rPr>
          <w:lang w:val="sr-Latn-CS"/>
        </w:rPr>
      </w:pPr>
    </w:p>
    <w:sectPr w:rsidR="00E503D4" w:rsidRPr="00274EC1" w:rsidSect="009F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32"/>
    <w:rsid w:val="00274EC1"/>
    <w:rsid w:val="009F5264"/>
    <w:rsid w:val="00E503D4"/>
    <w:rsid w:val="00E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tj.konevski vikom.rs,</dc:creator>
  <cp:keywords/>
  <dc:description/>
  <cp:lastModifiedBy>tj.konevski vikom.rs,</cp:lastModifiedBy>
  <cp:revision>3</cp:revision>
  <dcterms:created xsi:type="dcterms:W3CDTF">2020-01-23T05:43:00Z</dcterms:created>
  <dcterms:modified xsi:type="dcterms:W3CDTF">2020-01-23T05:45:00Z</dcterms:modified>
</cp:coreProperties>
</file>